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C2" w:rsidRDefault="006931C2">
      <w:pPr>
        <w:rPr>
          <w:sz w:val="16"/>
        </w:rPr>
      </w:pPr>
    </w:p>
    <w:p w:rsidR="006931C2" w:rsidRDefault="00BF54B5">
      <w:pPr>
        <w:jc w:val="right"/>
      </w:pPr>
      <w:r>
        <w:t xml:space="preserve">№ 1.1.3 (вес </w:t>
      </w:r>
      <w:r>
        <w:rPr>
          <w:highlight w:val="white"/>
        </w:rPr>
        <w:t>0,01)</w:t>
      </w:r>
    </w:p>
    <w:p w:rsidR="006931C2" w:rsidRDefault="006931C2">
      <w:pPr>
        <w:rPr>
          <w:sz w:val="16"/>
        </w:rPr>
      </w:pPr>
    </w:p>
    <w:p w:rsidR="006931C2" w:rsidRDefault="00BF54B5">
      <w:pPr>
        <w:jc w:val="right"/>
        <w:rPr>
          <w:sz w:val="20"/>
        </w:rPr>
      </w:pPr>
      <w:r>
        <w:rPr>
          <w:sz w:val="20"/>
        </w:rPr>
        <w:t>г. Великий Устюг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              «_____»______________ 2025 г.</w:t>
      </w:r>
    </w:p>
    <w:p w:rsidR="006931C2" w:rsidRDefault="006931C2">
      <w:pPr>
        <w:rPr>
          <w:b/>
          <w:sz w:val="18"/>
        </w:rPr>
      </w:pPr>
    </w:p>
    <w:p w:rsidR="006931C2" w:rsidRDefault="00BF54B5">
      <w:pPr>
        <w:jc w:val="center"/>
        <w:rPr>
          <w:b/>
        </w:rPr>
      </w:pPr>
      <w:r>
        <w:rPr>
          <w:b/>
        </w:rPr>
        <w:t>АКТ</w:t>
      </w:r>
    </w:p>
    <w:p w:rsidR="006931C2" w:rsidRDefault="00BF54B5">
      <w:pPr>
        <w:jc w:val="center"/>
        <w:rPr>
          <w:b/>
        </w:rPr>
      </w:pPr>
      <w:r>
        <w:rPr>
          <w:b/>
        </w:rPr>
        <w:t>проверки (осмотра) запорной арматуры и арматуры постоянного регулирования</w:t>
      </w:r>
    </w:p>
    <w:p w:rsidR="006931C2" w:rsidRDefault="006931C2">
      <w:pPr>
        <w:jc w:val="center"/>
        <w:rPr>
          <w:b/>
          <w:sz w:val="22"/>
        </w:rPr>
      </w:pPr>
    </w:p>
    <w:p w:rsidR="006931C2" w:rsidRDefault="006931C2">
      <w:pPr>
        <w:jc w:val="center"/>
        <w:rPr>
          <w:sz w:val="16"/>
        </w:rPr>
      </w:pPr>
    </w:p>
    <w:p w:rsidR="006931C2" w:rsidRDefault="00BF54B5">
      <w:pPr>
        <w:jc w:val="both"/>
        <w:rPr>
          <w:sz w:val="20"/>
        </w:rPr>
      </w:pPr>
      <w:r>
        <w:rPr>
          <w:sz w:val="22"/>
        </w:rPr>
        <w:t>Объект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 </w:t>
      </w:r>
    </w:p>
    <w:p w:rsidR="006931C2" w:rsidRDefault="00BF54B5">
      <w:pPr>
        <w:jc w:val="center"/>
        <w:rPr>
          <w:sz w:val="10"/>
        </w:rPr>
      </w:pPr>
      <w:r>
        <w:rPr>
          <w:sz w:val="10"/>
        </w:rPr>
        <w:t>(адрес, № договора)</w:t>
      </w:r>
    </w:p>
    <w:p w:rsidR="006931C2" w:rsidRDefault="00BF54B5">
      <w:pPr>
        <w:jc w:val="both"/>
        <w:rPr>
          <w:sz w:val="20"/>
          <w:u w:val="single"/>
        </w:rPr>
      </w:pPr>
      <w:r>
        <w:rPr>
          <w:sz w:val="22"/>
        </w:rPr>
        <w:t xml:space="preserve">Мы, нижеподписавшиеся, представитель </w:t>
      </w:r>
      <w:r>
        <w:rPr>
          <w:sz w:val="22"/>
        </w:rPr>
        <w:t>Потребителя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 </w:t>
      </w:r>
    </w:p>
    <w:p w:rsidR="006931C2" w:rsidRDefault="00BF54B5">
      <w:pPr>
        <w:rPr>
          <w:sz w:val="10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sz w:val="10"/>
        </w:rPr>
        <w:t>( ФИО, должность, обслуживающая организация)</w:t>
      </w:r>
    </w:p>
    <w:p w:rsidR="006931C2" w:rsidRDefault="00BF54B5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   </w:t>
      </w:r>
    </w:p>
    <w:p w:rsidR="006931C2" w:rsidRDefault="00BF54B5">
      <w:pPr>
        <w:rPr>
          <w:sz w:val="10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6931C2" w:rsidRDefault="00BF54B5">
      <w:pPr>
        <w:jc w:val="both"/>
        <w:rPr>
          <w:sz w:val="22"/>
          <w:u w:val="single"/>
        </w:rPr>
      </w:pPr>
      <w:r>
        <w:rPr>
          <w:sz w:val="22"/>
        </w:rPr>
        <w:t>Представитель ООО «</w:t>
      </w:r>
      <w:proofErr w:type="spellStart"/>
      <w:r>
        <w:rPr>
          <w:sz w:val="22"/>
        </w:rPr>
        <w:t>Электротеплосеть</w:t>
      </w:r>
      <w:proofErr w:type="spellEnd"/>
      <w:r>
        <w:rPr>
          <w:sz w:val="22"/>
        </w:rPr>
        <w:t>»</w:t>
      </w:r>
      <w:r>
        <w:rPr>
          <w:sz w:val="22"/>
          <w:u w:val="single"/>
        </w:rPr>
        <w:t xml:space="preserve">                              </w:t>
      </w:r>
      <w:r>
        <w:rPr>
          <w:sz w:val="22"/>
          <w:u w:val="single"/>
        </w:rPr>
        <w:t xml:space="preserve">           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 </w:t>
      </w:r>
    </w:p>
    <w:p w:rsidR="006931C2" w:rsidRDefault="00BF54B5">
      <w:pPr>
        <w:rPr>
          <w:sz w:val="10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sz w:val="10"/>
        </w:rPr>
        <w:t>(ФИО</w:t>
      </w:r>
      <w:proofErr w:type="gramStart"/>
      <w:r>
        <w:rPr>
          <w:sz w:val="10"/>
        </w:rPr>
        <w:t>.</w:t>
      </w:r>
      <w:proofErr w:type="gramEnd"/>
      <w:r>
        <w:rPr>
          <w:sz w:val="10"/>
        </w:rPr>
        <w:t xml:space="preserve"> </w:t>
      </w:r>
      <w:proofErr w:type="gramStart"/>
      <w:r>
        <w:rPr>
          <w:sz w:val="10"/>
        </w:rPr>
        <w:t>д</w:t>
      </w:r>
      <w:proofErr w:type="gramEnd"/>
      <w:r>
        <w:rPr>
          <w:sz w:val="10"/>
        </w:rPr>
        <w:t>олжность)</w:t>
      </w:r>
    </w:p>
    <w:p w:rsidR="006931C2" w:rsidRDefault="00BF54B5">
      <w:pPr>
        <w:jc w:val="both"/>
      </w:pPr>
      <w:r>
        <w:rPr>
          <w:sz w:val="22"/>
        </w:rPr>
        <w:t>составили настоящий акт о том, ч</w:t>
      </w:r>
      <w:r>
        <w:rPr>
          <w:sz w:val="22"/>
        </w:rPr>
        <w:t xml:space="preserve">то </w:t>
      </w:r>
      <w:r>
        <w:t>проведена проверка (осмотр) запорной арматуры, в том числе в высших (воздушники) и низших точках трубопровода (</w:t>
      </w:r>
      <w:proofErr w:type="spellStart"/>
      <w:r>
        <w:t>спускники</w:t>
      </w:r>
      <w:proofErr w:type="spellEnd"/>
      <w:r>
        <w:t>):</w:t>
      </w:r>
    </w:p>
    <w:p w:rsidR="006931C2" w:rsidRDefault="006931C2">
      <w:pPr>
        <w:pStyle w:val="ConsPlusNonformat"/>
        <w:widowControl/>
        <w:rPr>
          <w:rFonts w:ascii="Times New Roman" w:hAnsi="Times New Roman"/>
          <w:sz w:val="24"/>
        </w:rPr>
      </w:pPr>
    </w:p>
    <w:p w:rsidR="006931C2" w:rsidRDefault="00BF54B5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Запорная арматура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9031"/>
      </w:tblGrid>
      <w:tr w:rsidR="006931C2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C2" w:rsidRDefault="006931C2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C2" w:rsidRDefault="00BF54B5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наличии, </w:t>
            </w:r>
            <w:proofErr w:type="gramStart"/>
            <w:r>
              <w:rPr>
                <w:rFonts w:ascii="Times New Roman" w:hAnsi="Times New Roman"/>
                <w:sz w:val="24"/>
              </w:rPr>
              <w:t>работоспособна</w:t>
            </w:r>
            <w:proofErr w:type="gramEnd"/>
          </w:p>
        </w:tc>
      </w:tr>
      <w:tr w:rsidR="006931C2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C2" w:rsidRDefault="006931C2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C2" w:rsidRDefault="00BF54B5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работоспособна</w:t>
            </w:r>
          </w:p>
        </w:tc>
      </w:tr>
      <w:tr w:rsidR="006931C2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C2" w:rsidRDefault="006931C2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C2" w:rsidRDefault="00BF54B5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установлена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 в полном объеме</w:t>
            </w:r>
          </w:p>
        </w:tc>
      </w:tr>
      <w:tr w:rsidR="006931C2">
        <w:trPr>
          <w:trHeight w:val="11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C2" w:rsidRDefault="006931C2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C2" w:rsidRDefault="00BF54B5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  <w:tr w:rsidR="006931C2">
        <w:trPr>
          <w:trHeight w:val="112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C2" w:rsidRDefault="00BF54B5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Примечание:__________________________________________________________________</w:t>
            </w:r>
          </w:p>
          <w:p w:rsidR="006931C2" w:rsidRDefault="00BF54B5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</w:t>
            </w:r>
          </w:p>
          <w:p w:rsidR="006931C2" w:rsidRDefault="006931C2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931C2" w:rsidRDefault="006931C2">
      <w:pPr>
        <w:pStyle w:val="ConsPlusNonformat"/>
        <w:widowControl/>
        <w:rPr>
          <w:rFonts w:ascii="Times New Roman" w:hAnsi="Times New Roman"/>
          <w:sz w:val="24"/>
        </w:rPr>
      </w:pPr>
    </w:p>
    <w:p w:rsidR="006931C2" w:rsidRDefault="00BF54B5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Регулирующая арматура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9031"/>
      </w:tblGrid>
      <w:tr w:rsidR="006931C2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C2" w:rsidRDefault="006931C2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C2" w:rsidRDefault="00BF54B5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наличии, </w:t>
            </w:r>
            <w:proofErr w:type="gramStart"/>
            <w:r>
              <w:rPr>
                <w:rFonts w:ascii="Times New Roman" w:hAnsi="Times New Roman"/>
                <w:sz w:val="24"/>
              </w:rPr>
              <w:t>работоспособна</w:t>
            </w:r>
            <w:proofErr w:type="gramEnd"/>
          </w:p>
        </w:tc>
      </w:tr>
      <w:tr w:rsidR="006931C2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C2" w:rsidRDefault="006931C2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C2" w:rsidRDefault="00BF54B5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работоспособна</w:t>
            </w:r>
          </w:p>
        </w:tc>
      </w:tr>
      <w:tr w:rsidR="006931C2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C2" w:rsidRDefault="006931C2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C2" w:rsidRDefault="00BF54B5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установлена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 в полном </w:t>
            </w:r>
            <w:r>
              <w:rPr>
                <w:rFonts w:ascii="Times New Roman" w:hAnsi="Times New Roman"/>
                <w:sz w:val="24"/>
              </w:rPr>
              <w:t>объеме</w:t>
            </w:r>
          </w:p>
        </w:tc>
      </w:tr>
      <w:tr w:rsidR="006931C2">
        <w:trPr>
          <w:trHeight w:val="11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C2" w:rsidRDefault="006931C2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C2" w:rsidRDefault="00BF54B5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  <w:tr w:rsidR="006931C2">
        <w:trPr>
          <w:trHeight w:val="112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C2" w:rsidRDefault="00BF54B5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Примечание:__________________________________________________________________</w:t>
            </w:r>
          </w:p>
          <w:p w:rsidR="006931C2" w:rsidRDefault="00BF54B5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</w:t>
            </w:r>
          </w:p>
          <w:p w:rsidR="006931C2" w:rsidRDefault="006931C2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931C2" w:rsidRDefault="006931C2">
      <w:pPr>
        <w:rPr>
          <w:sz w:val="22"/>
        </w:rPr>
      </w:pPr>
    </w:p>
    <w:p w:rsidR="006931C2" w:rsidRDefault="00BF54B5">
      <w:pPr>
        <w:rPr>
          <w:sz w:val="22"/>
        </w:rPr>
      </w:pPr>
      <w:r>
        <w:rPr>
          <w:sz w:val="22"/>
        </w:rPr>
        <w:t>Замечания:______________________________________________________________________________________________________________________________________________________________________________________________________________________________________________________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</w:rPr>
        <w:t>_________________________________________________________________________________________________________________________________</w:t>
      </w:r>
    </w:p>
    <w:p w:rsidR="006931C2" w:rsidRDefault="00BF54B5">
      <w:pPr>
        <w:rPr>
          <w:sz w:val="22"/>
        </w:rPr>
      </w:pPr>
      <w:r>
        <w:rPr>
          <w:sz w:val="22"/>
        </w:rPr>
        <w:t>Устранить до:____________________</w:t>
      </w:r>
    </w:p>
    <w:p w:rsidR="006931C2" w:rsidRDefault="006931C2">
      <w:pPr>
        <w:rPr>
          <w:sz w:val="22"/>
        </w:rPr>
      </w:pPr>
    </w:p>
    <w:p w:rsidR="006931C2" w:rsidRDefault="00BF54B5">
      <w:pPr>
        <w:jc w:val="both"/>
      </w:pPr>
      <w:r>
        <w:rPr>
          <w:b/>
        </w:rPr>
        <w:t>Вывод</w:t>
      </w:r>
      <w:r>
        <w:t>:</w:t>
      </w:r>
      <w:r>
        <w:rPr>
          <w:sz w:val="22"/>
        </w:rPr>
        <w:t xml:space="preserve"> </w:t>
      </w:r>
      <w:r>
        <w:rPr>
          <w:b/>
          <w:sz w:val="22"/>
        </w:rPr>
        <w:t>значение показателя наличия акта проверки (осмотра) запорной арматуры и арматуры пос</w:t>
      </w:r>
      <w:r>
        <w:rPr>
          <w:b/>
          <w:sz w:val="22"/>
        </w:rPr>
        <w:t>тоянного регулирования Карм =</w:t>
      </w:r>
      <w:r>
        <w:rPr>
          <w:sz w:val="22"/>
        </w:rPr>
        <w:t xml:space="preserve">_____ </w:t>
      </w:r>
      <w:r>
        <w:t>(в случае выполнения работ и при отсутствии замечаний - значение показателя принимается равным «1», в случае наличия не снятых замечаний - значение показателя принимается равным «0»)</w:t>
      </w:r>
    </w:p>
    <w:p w:rsidR="006931C2" w:rsidRDefault="006931C2">
      <w:pPr>
        <w:jc w:val="both"/>
        <w:rPr>
          <w:b/>
          <w:sz w:val="22"/>
        </w:rPr>
      </w:pPr>
    </w:p>
    <w:p w:rsidR="006931C2" w:rsidRDefault="006931C2">
      <w:pPr>
        <w:rPr>
          <w:sz w:val="22"/>
        </w:rPr>
      </w:pPr>
    </w:p>
    <w:p w:rsidR="006931C2" w:rsidRDefault="00BF54B5">
      <w:pPr>
        <w:rPr>
          <w:sz w:val="22"/>
          <w:u w:val="single"/>
        </w:rPr>
      </w:pPr>
      <w:r>
        <w:rPr>
          <w:sz w:val="22"/>
        </w:rPr>
        <w:t xml:space="preserve">Представитель Потребителя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/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/</w:t>
      </w:r>
    </w:p>
    <w:p w:rsidR="006931C2" w:rsidRDefault="006931C2">
      <w:pPr>
        <w:rPr>
          <w:sz w:val="22"/>
        </w:rPr>
      </w:pPr>
    </w:p>
    <w:p w:rsidR="006931C2" w:rsidRDefault="006931C2">
      <w:pPr>
        <w:rPr>
          <w:sz w:val="22"/>
        </w:rPr>
      </w:pPr>
    </w:p>
    <w:p w:rsidR="006931C2" w:rsidRDefault="00BF54B5">
      <w:pPr>
        <w:rPr>
          <w:sz w:val="22"/>
        </w:rPr>
      </w:pPr>
      <w:r>
        <w:rPr>
          <w:sz w:val="22"/>
        </w:rPr>
        <w:t>Представитель ООО «</w:t>
      </w:r>
      <w:proofErr w:type="spellStart"/>
      <w:r>
        <w:rPr>
          <w:sz w:val="22"/>
        </w:rPr>
        <w:t>Электротеплосеть</w:t>
      </w:r>
      <w:proofErr w:type="spellEnd"/>
      <w:r>
        <w:rPr>
          <w:sz w:val="22"/>
        </w:rPr>
        <w:t>»</w:t>
      </w:r>
      <w:bookmarkStart w:id="0" w:name="_GoBack"/>
      <w:bookmarkEnd w:id="0"/>
      <w:r>
        <w:rPr>
          <w:sz w:val="22"/>
          <w:u w:val="single"/>
        </w:rPr>
        <w:t xml:space="preserve">                                                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/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/</w:t>
      </w:r>
    </w:p>
    <w:p w:rsidR="006931C2" w:rsidRDefault="006931C2"/>
    <w:p w:rsidR="006931C2" w:rsidRDefault="006931C2"/>
    <w:sectPr w:rsidR="006931C2">
      <w:pgSz w:w="11906" w:h="16838"/>
      <w:pgMar w:top="284" w:right="566" w:bottom="414" w:left="70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97"/>
  <w:characterSpacingControl w:val="doNotCompress"/>
  <w:compat>
    <w:compatSetting w:name="compatibilityMode" w:uri="http://schemas.microsoft.com/office/word" w:val="14"/>
  </w:compat>
  <w:rsids>
    <w:rsidRoot w:val="006931C2"/>
    <w:rsid w:val="006931C2"/>
    <w:rsid w:val="00B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1"/>
    <w:link w:val="a3"/>
    <w:rPr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23">
    <w:name w:val="Body Text 2"/>
    <w:basedOn w:val="a"/>
    <w:link w:val="24"/>
    <w:rPr>
      <w:sz w:val="26"/>
    </w:rPr>
  </w:style>
  <w:style w:type="character" w:customStyle="1" w:styleId="24">
    <w:name w:val="Основной текст 2 Знак"/>
    <w:basedOn w:val="1"/>
    <w:link w:val="23"/>
    <w:rPr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widowControl w:val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1"/>
    <w:link w:val="a3"/>
    <w:rPr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23">
    <w:name w:val="Body Text 2"/>
    <w:basedOn w:val="a"/>
    <w:link w:val="24"/>
    <w:rPr>
      <w:sz w:val="26"/>
    </w:rPr>
  </w:style>
  <w:style w:type="character" w:customStyle="1" w:styleId="24">
    <w:name w:val="Основной текст 2 Знак"/>
    <w:basedOn w:val="1"/>
    <w:link w:val="23"/>
    <w:rPr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widowControl w:val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Логиновская И.Ю.</dc:creator>
  <cp:lastModifiedBy>loginovskaya</cp:lastModifiedBy>
  <cp:revision>2</cp:revision>
  <dcterms:created xsi:type="dcterms:W3CDTF">2025-03-28T12:53:00Z</dcterms:created>
  <dcterms:modified xsi:type="dcterms:W3CDTF">2025-03-28T12:53:00Z</dcterms:modified>
</cp:coreProperties>
</file>